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3529"/>
        </w:tabs>
        <w:jc w:val="center"/>
        <w:rPr>
          <w:b w:val="1"/>
          <w:sz w:val="44"/>
          <w:szCs w:val="44"/>
          <w:u w:val="single"/>
        </w:rPr>
      </w:pPr>
      <w:r w:rsidDel="00000000" w:rsidR="00000000" w:rsidRPr="00000000">
        <w:rPr>
          <w:b w:val="1"/>
          <w:sz w:val="44"/>
          <w:szCs w:val="44"/>
          <w:u w:val="single"/>
          <w:rtl w:val="0"/>
        </w:rPr>
        <w:t xml:space="preserve">Exclusive </w:t>
      </w:r>
      <w:r w:rsidDel="00000000" w:rsidR="00000000" w:rsidRPr="00000000">
        <w:rPr>
          <w:rFonts w:ascii="Arial" w:cs="Arial" w:eastAsia="Arial" w:hAnsi="Arial"/>
          <w:b w:val="1"/>
          <w:color w:val="242424"/>
          <w:sz w:val="45"/>
          <w:szCs w:val="45"/>
          <w:highlight w:val="white"/>
          <w:u w:val="single"/>
          <w:rtl w:val="0"/>
        </w:rPr>
        <w:t xml:space="preserve">belts </w:t>
      </w:r>
      <w:r w:rsidDel="00000000" w:rsidR="00000000" w:rsidRPr="00000000">
        <w:rPr>
          <w:b w:val="1"/>
          <w:sz w:val="44"/>
          <w:szCs w:val="44"/>
          <w:u w:val="single"/>
          <w:rtl w:val="0"/>
        </w:rPr>
        <w:t xml:space="preserve">Catalogue</w:t>
      </w:r>
    </w:p>
    <w:tbl>
      <w:tblPr>
        <w:tblStyle w:val="Table1"/>
        <w:tblW w:w="9077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200"/>
        <w:gridCol w:w="2811"/>
        <w:gridCol w:w="3066"/>
        <w:tblGridChange w:id="0">
          <w:tblGrid>
            <w:gridCol w:w="3200"/>
            <w:gridCol w:w="2811"/>
            <w:gridCol w:w="3066"/>
          </w:tblGrid>
        </w:tblGridChange>
      </w:tblGrid>
      <w:tr>
        <w:trPr>
          <w:cantSplit w:val="0"/>
          <w:trHeight w:val="2987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tabs>
                <w:tab w:val="left" w:leader="none" w:pos="3529"/>
              </w:tabs>
              <w:rPr>
                <w:color w:val="000000"/>
              </w:rPr>
            </w:pPr>
            <w:r w:rsidDel="00000000" w:rsidR="00000000" w:rsidRPr="00000000">
              <w:rPr/>
              <w:drawing>
                <wp:inline distB="0" distT="0" distL="114300" distR="114300">
                  <wp:extent cx="1676400" cy="1320000"/>
                  <wp:effectExtent b="0" l="0" r="0" t="0"/>
                  <wp:docPr id="7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6"/>
                          <a:srcRect b="6594" l="0" r="0" t="6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tabs>
                <w:tab w:val="left" w:leader="none" w:pos="3529"/>
              </w:tabs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              </w:t>
            </w:r>
            <w:r w:rsidDel="00000000" w:rsidR="00000000" w:rsidRPr="00000000">
              <w:rPr>
                <w:color w:val="000000"/>
                <w:rtl w:val="0"/>
              </w:rPr>
              <w:t xml:space="preserve">Article: LX0</w:t>
            </w:r>
            <w:r w:rsidDel="00000000" w:rsidR="00000000" w:rsidRPr="00000000">
              <w:rPr>
                <w:rtl w:val="0"/>
              </w:rPr>
              <w:t xml:space="preserve">068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4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/>
              <w:drawing>
                <wp:inline distB="0" distT="0" distL="114300" distR="114300">
                  <wp:extent cx="1452880" cy="1391920"/>
                  <wp:effectExtent b="0" l="0" r="0" t="0"/>
                  <wp:docPr id="5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7"/>
                          <a:srcRect b="11319" l="0" r="0" t="11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80" cy="13919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color w:val="000000"/>
                <w:rtl w:val="0"/>
              </w:rPr>
              <w:t xml:space="preserve">Article: LX00</w:t>
            </w:r>
            <w:r w:rsidDel="00000000" w:rsidR="00000000" w:rsidRPr="00000000">
              <w:rPr>
                <w:rtl w:val="0"/>
              </w:rPr>
              <w:t xml:space="preserve">69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5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/>
              <w:drawing>
                <wp:inline distB="0" distT="0" distL="0" distR="0">
                  <wp:extent cx="1662113" cy="1490170"/>
                  <wp:effectExtent b="0" l="0" r="0" t="0"/>
                  <wp:docPr id="2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 b="5172" l="0" r="0" t="5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113" cy="14901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color w:val="000000"/>
                <w:rtl w:val="0"/>
              </w:rPr>
              <w:t xml:space="preserve"> Article: LX00</w:t>
            </w:r>
            <w:r w:rsidDel="00000000" w:rsidR="00000000" w:rsidRPr="00000000">
              <w:rPr>
                <w:rtl w:val="0"/>
              </w:rPr>
              <w:t xml:space="preserve">70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0" w:hRule="atLeast"/>
          <w:tblHeader w:val="0"/>
        </w:trPr>
        <w:tc>
          <w:tcPr/>
          <w:p w:rsidR="00000000" w:rsidDel="00000000" w:rsidP="00000000" w:rsidRDefault="00000000" w:rsidRPr="00000000" w14:paraId="00000006">
            <w:pPr>
              <w:tabs>
                <w:tab w:val="left" w:leader="none" w:pos="3529"/>
              </w:tabs>
              <w:rPr>
                <w:color w:val="000000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895475" cy="1892300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9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Article: LX00</w:t>
            </w:r>
            <w:r w:rsidDel="00000000" w:rsidR="00000000" w:rsidRPr="00000000">
              <w:rPr>
                <w:rtl w:val="0"/>
              </w:rPr>
              <w:t xml:space="preserve">71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A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647825" cy="17272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72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Article: LX00</w:t>
            </w:r>
            <w:r w:rsidDel="00000000" w:rsidR="00000000" w:rsidRPr="00000000">
              <w:rPr>
                <w:rtl w:val="0"/>
              </w:rPr>
              <w:t xml:space="preserve">72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/>
              <w:drawing>
                <wp:inline distB="114300" distT="114300" distL="114300" distR="114300">
                  <wp:extent cx="1809750" cy="1816100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1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Article: LX00</w:t>
            </w:r>
            <w:r w:rsidDel="00000000" w:rsidR="00000000" w:rsidRPr="00000000">
              <w:rPr>
                <w:rtl w:val="0"/>
              </w:rPr>
              <w:t xml:space="preserve">73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0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tabs>
                <w:tab w:val="left" w:leader="none" w:pos="3529"/>
              </w:tabs>
              <w:rPr>
                <w:color w:val="000000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895475" cy="1270000"/>
                  <wp:effectExtent b="0" l="0" r="0" t="0"/>
                  <wp:docPr id="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27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Article: LX00</w:t>
            </w:r>
            <w:r w:rsidDel="00000000" w:rsidR="00000000" w:rsidRPr="00000000">
              <w:rPr>
                <w:rtl w:val="0"/>
              </w:rPr>
              <w:t xml:space="preserve">74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647825" cy="129540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29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                 </w:t>
            </w:r>
            <w:r w:rsidDel="00000000" w:rsidR="00000000" w:rsidRPr="00000000">
              <w:rPr>
                <w:color w:val="000000"/>
                <w:rtl w:val="0"/>
              </w:rPr>
              <w:t xml:space="preserve">Article:LX00</w:t>
            </w:r>
            <w:r w:rsidDel="00000000" w:rsidR="00000000" w:rsidRPr="00000000">
              <w:rPr>
                <w:rtl w:val="0"/>
              </w:rPr>
              <w:t xml:space="preserve">75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tabs>
                <w:tab w:val="left" w:leader="none" w:pos="3529"/>
              </w:tabs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14463" cy="1381125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463" cy="1381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                 Article:LX0074</w:t>
            </w:r>
          </w:p>
          <w:p w:rsidR="00000000" w:rsidDel="00000000" w:rsidP="00000000" w:rsidRDefault="00000000" w:rsidRPr="00000000" w14:paraId="00000019">
            <w:pPr>
              <w:tabs>
                <w:tab w:val="left" w:leader="none" w:pos="3529"/>
              </w:tabs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tabs>
                <w:tab w:val="left" w:leader="none" w:pos="3529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tabs>
          <w:tab w:val="left" w:leader="none" w:pos="3529"/>
        </w:tabs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3529"/>
        </w:tabs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3529"/>
        </w:tabs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3529"/>
        </w:tabs>
        <w:rPr>
          <w:color w:val="ff0000"/>
        </w:rPr>
      </w:pPr>
      <w:bookmarkStart w:colFirst="0" w:colLast="0" w:name="_6vr7eap2zme9" w:id="0"/>
      <w:bookmarkEnd w:id="0"/>
      <w:r w:rsidDel="00000000" w:rsidR="00000000" w:rsidRPr="00000000">
        <w:rPr>
          <w:rtl w:val="0"/>
        </w:rPr>
      </w:r>
    </w:p>
    <w:sectPr>
      <w:pgSz w:h="15840" w:w="12240" w:orient="portrait"/>
      <w:pgMar w:bottom="1440" w:top="90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4.png"/><Relationship Id="rId13" Type="http://schemas.openxmlformats.org/officeDocument/2006/relationships/image" Target="media/image1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8.jpg"/><Relationship Id="rId7" Type="http://schemas.openxmlformats.org/officeDocument/2006/relationships/image" Target="media/image7.jpg"/><Relationship Id="rId8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