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3529"/>
        </w:tabs>
        <w:jc w:val="center"/>
        <w:rPr>
          <w:b w:val="1"/>
          <w:sz w:val="44"/>
          <w:szCs w:val="44"/>
          <w:u w:val="single"/>
        </w:rPr>
      </w:pPr>
      <w:r w:rsidDel="00000000" w:rsidR="00000000" w:rsidRPr="00000000">
        <w:rPr>
          <w:b w:val="1"/>
          <w:sz w:val="44"/>
          <w:szCs w:val="44"/>
          <w:u w:val="single"/>
          <w:rtl w:val="0"/>
        </w:rPr>
        <w:t xml:space="preserve">Exclusive </w:t>
      </w:r>
      <w:r w:rsidDel="00000000" w:rsidR="00000000" w:rsidRPr="00000000">
        <w:rPr>
          <w:rFonts w:ascii="Arial" w:cs="Arial" w:eastAsia="Arial" w:hAnsi="Arial"/>
          <w:b w:val="1"/>
          <w:color w:val="242424"/>
          <w:sz w:val="45"/>
          <w:szCs w:val="45"/>
          <w:highlight w:val="white"/>
          <w:u w:val="single"/>
          <w:rtl w:val="0"/>
        </w:rPr>
        <w:t xml:space="preserve">Accessories </w:t>
      </w:r>
      <w:r w:rsidDel="00000000" w:rsidR="00000000" w:rsidRPr="00000000">
        <w:rPr>
          <w:b w:val="1"/>
          <w:sz w:val="44"/>
          <w:szCs w:val="44"/>
          <w:u w:val="single"/>
          <w:rtl w:val="0"/>
        </w:rPr>
        <w:t xml:space="preserve">Catalogue</w:t>
      </w:r>
    </w:p>
    <w:p w:rsidR="00000000" w:rsidDel="00000000" w:rsidP="00000000" w:rsidRDefault="00000000" w:rsidRPr="00000000" w14:paraId="00000002">
      <w:pPr>
        <w:tabs>
          <w:tab w:val="left" w:leader="none" w:pos="3529"/>
        </w:tabs>
        <w:jc w:val="left"/>
        <w:rPr>
          <w:b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77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200"/>
        <w:gridCol w:w="2811"/>
        <w:gridCol w:w="3066"/>
        <w:tblGridChange w:id="0">
          <w:tblGrid>
            <w:gridCol w:w="3200"/>
            <w:gridCol w:w="2811"/>
            <w:gridCol w:w="3066"/>
          </w:tblGrid>
        </w:tblGridChange>
      </w:tblGrid>
      <w:tr>
        <w:trPr>
          <w:cantSplit w:val="0"/>
          <w:trHeight w:val="2987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tabs>
                <w:tab w:val="left" w:leader="none" w:pos="3529"/>
              </w:tabs>
              <w:rPr>
                <w:color w:val="000000"/>
              </w:rPr>
            </w:pPr>
            <w:r w:rsidDel="00000000" w:rsidR="00000000" w:rsidRPr="00000000">
              <w:rPr/>
              <w:drawing>
                <wp:inline distB="0" distT="0" distL="114300" distR="114300">
                  <wp:extent cx="1633538" cy="1290123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7666" r="766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538" cy="12901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tabs>
                <w:tab w:val="left" w:leader="none" w:pos="3529"/>
              </w:tabs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             </w:t>
            </w:r>
            <w:r w:rsidDel="00000000" w:rsidR="00000000" w:rsidRPr="00000000">
              <w:rPr>
                <w:color w:val="000000"/>
                <w:rtl w:val="0"/>
              </w:rPr>
              <w:t xml:space="preserve">Article: LX0</w:t>
            </w:r>
            <w:r w:rsidDel="00000000" w:rsidR="00000000" w:rsidRPr="00000000">
              <w:rPr>
                <w:rtl w:val="0"/>
              </w:rPr>
              <w:t xml:space="preserve">077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/>
              <w:drawing>
                <wp:inline distB="0" distT="0" distL="114300" distR="114300">
                  <wp:extent cx="1452880" cy="139192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2097" l="0" r="0" t="2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13919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color w:val="000000"/>
                <w:rtl w:val="0"/>
              </w:rPr>
              <w:t xml:space="preserve">Article: LX00</w:t>
            </w:r>
            <w:r w:rsidDel="00000000" w:rsidR="00000000" w:rsidRPr="00000000">
              <w:rPr>
                <w:rtl w:val="0"/>
              </w:rPr>
              <w:t xml:space="preserve">78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809750" cy="1816100"/>
                  <wp:effectExtent b="0" l="0" r="0" t="0"/>
                  <wp:docPr id="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color w:val="000000"/>
                <w:rtl w:val="0"/>
              </w:rPr>
              <w:t xml:space="preserve">Article: LX00</w:t>
            </w:r>
            <w:r w:rsidDel="00000000" w:rsidR="00000000" w:rsidRPr="00000000">
              <w:rPr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0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tabs>
                <w:tab w:val="left" w:leader="none" w:pos="3529"/>
              </w:tabs>
              <w:rPr>
                <w:color w:val="000000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625165" cy="1625165"/>
                  <wp:effectExtent b="0" l="0" r="0" t="0"/>
                  <wp:docPr id="5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 b="7820" l="0" r="0" t="7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165" cy="16251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Article: LX00</w:t>
            </w:r>
            <w:r w:rsidDel="00000000" w:rsidR="00000000" w:rsidRPr="00000000">
              <w:rPr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B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647825" cy="17272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2297" r="229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72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Article: LX00</w:t>
            </w:r>
            <w:r w:rsidDel="00000000" w:rsidR="00000000" w:rsidRPr="00000000">
              <w:rPr>
                <w:rtl w:val="0"/>
              </w:rPr>
              <w:t xml:space="preserve">81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114300" distT="114300" distL="114300" distR="114300">
                  <wp:extent cx="1809750" cy="1816100"/>
                  <wp:effectExtent b="0" l="0" r="0" t="0"/>
                  <wp:docPr id="7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174" r="17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Article: LX00</w:t>
            </w:r>
            <w:r w:rsidDel="00000000" w:rsidR="00000000" w:rsidRPr="00000000">
              <w:rPr>
                <w:rtl w:val="0"/>
              </w:rPr>
              <w:t xml:space="preserve">82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0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tabs>
                <w:tab w:val="left" w:leader="none" w:pos="3529"/>
              </w:tabs>
              <w:rPr>
                <w:color w:val="000000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895475" cy="1270000"/>
                  <wp:effectExtent b="0" l="0" r="0" t="0"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250" r="25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Article: LX00</w:t>
            </w:r>
            <w:r w:rsidDel="00000000" w:rsidR="00000000" w:rsidRPr="00000000">
              <w:rPr>
                <w:rtl w:val="0"/>
              </w:rPr>
              <w:t xml:space="preserve">83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647825" cy="129540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10693" l="0" r="0" t="10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29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                </w:t>
            </w:r>
            <w:r w:rsidDel="00000000" w:rsidR="00000000" w:rsidRPr="00000000">
              <w:rPr>
                <w:color w:val="000000"/>
                <w:rtl w:val="0"/>
              </w:rPr>
              <w:t xml:space="preserve">Article:LX00</w:t>
            </w:r>
            <w:r w:rsidDel="00000000" w:rsidR="00000000" w:rsidRPr="00000000">
              <w:rPr>
                <w:rtl w:val="0"/>
              </w:rPr>
              <w:t xml:space="preserve">84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tabs>
                <w:tab w:val="left" w:leader="none" w:pos="3529"/>
              </w:tabs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tabs>
                <w:tab w:val="left" w:leader="none" w:pos="3529"/>
              </w:tabs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tabs>
          <w:tab w:val="left" w:leader="none" w:pos="3529"/>
        </w:tabs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3529"/>
        </w:tabs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3529"/>
        </w:tabs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3529"/>
        </w:tabs>
        <w:rPr>
          <w:color w:val="ff0000"/>
        </w:rPr>
      </w:pPr>
      <w:bookmarkStart w:colFirst="0" w:colLast="0" w:name="_6vr7eap2zme9" w:id="0"/>
      <w:bookmarkEnd w:id="0"/>
      <w:r w:rsidDel="00000000" w:rsidR="00000000" w:rsidRPr="00000000">
        <w:rPr>
          <w:rtl w:val="0"/>
        </w:rPr>
      </w:r>
    </w:p>
    <w:sectPr>
      <w:pgSz w:h="15840" w:w="12240" w:orient="portrait"/>
      <w:pgMar w:bottom="1440" w:top="90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2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